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set for cable entry system with core drill holes/wall sleeve</w:t>
      </w:r>
    </w:p>
    <w:p>
      <w:pPr/>
      <w:r>
        <w:rPr/>
        <w:t xml:space="preserve">for retrofit installation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 KB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connecting the Hateflex spiral duct 14090 to core drills or wall sleeves. The pipe socket is connected to the duct with a sleeve. Sealing is done with the two press seals (included in scope of delivery).</w:t>
      </w:r>
    </w:p>
    <w:p/>
    <w:p>
      <w:pPr/>
      <w:r>
        <w:rPr/>
        <w:t xml:space="preserve">Dimensions: Pipe socket OD: 110 mm; Pipe socket length: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Sleeve/sealing rubber: EPDM; Clamping straps, press plates, screws, nuts: stainless steel V2A (AISI 304L); Pipe socket: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set for cable entry system with core drill holes/wall sleeve</dc:title>
  <dc:description/>
  <dc:subject/>
  <cp:keywords/>
  <cp:category/>
  <cp:lastModifiedBy/>
  <dcterms:created xsi:type="dcterms:W3CDTF">2025-04-10T14:44:47+02:00</dcterms:created>
  <dcterms:modified xsi:type="dcterms:W3CDTF">2025-04-10T14:44:47+02:00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