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Combined building entry for gas</w:t>
      </w:r>
    </w:p>
    <w:p>
      <w:pPr/>
      <w:r>
        <w:rPr/>
        <w:t xml:space="preserve">for buildings without a basement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HSFLEX SKIDFG-PE100-OSCHR-TE DN80 BL4900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Combined building entry for gas manufactured by Schuck, DN 80, for use in basic insert ADS 100 - FUBO - DN 80.</w:t>
      </w:r>
    </w:p>
    <w:p/>
    <w:p>
      <w:pPr/>
      <w:r>
        <w:rPr/>
        <w:t xml:space="preserve">Dimensions: Seal insert OD: 150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Seal insert: stainless steel V2A (AISI 304L); Rubber: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Combined building entry for gas</dc:title>
  <dc:description/>
  <dc:subject/>
  <cp:keywords/>
  <cp:category/>
  <cp:lastModifiedBy/>
  <dcterms:created xsi:type="dcterms:W3CDTF">2025-08-16T02:41:07+02:00</dcterms:created>
  <dcterms:modified xsi:type="dcterms:W3CDTF">2025-08-16T02:41:07+02:00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