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sleeve method for corrugated cable ducts</w:t>
      </w:r>
    </w:p>
    <w:p>
      <w:pPr/>
      <w:r>
        <w:rPr/>
        <w:t xml:space="preserve">System cover. Seal is both mechanically stable and elastic.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Sleeve: EPDM; Clamping straps: W4; Ring clips: stainless steel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opening); Patented ring clip method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MA WR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2024-07-16T09:34:44+02:00</dcterms:created>
  <dcterms:modified xsi:type="dcterms:W3CDTF">2024-07-16T09:34:44+02:00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