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System cover</w:t>
      </w:r>
    </w:p>
    <w:p>
      <w:pPr/>
      <w:r>
        <w:rPr/>
        <w:t xml:space="preserve">with sleeve method for corrugated cable ducts</w:t>
      </w:r>
    </w:p>
    <w:p>
      <w:pPr/>
      <w:r>
        <w:rPr/>
        <w:t xml:space="preserve">System cover. Seal is both mechanically stable and elastic.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Material: System cover: polycarbonate; Clamping nut: PC/PBT blend; Sleeve: EPDM; Clamping straps: W4; Ring clips: stainless steel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Tightness: gastight and watertight to 0.5 bar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Features: Mechanical fixing (bayonet) and seal (clamping nut) act independently; Bayonet system with return lock and locking screw connection (for protection against automatic opening); Patented ring clip method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Article Code: HSI90 MA WR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 - 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Brand: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Manufacturer information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Tender specifications - System cover</dc:title>
  <dc:description/>
  <dc:subject/>
  <cp:keywords/>
  <cp:category/>
  <cp:lastModifiedBy/>
  <dcterms:created xsi:type="dcterms:W3CDTF">2024-07-16T08:25:00+02:00</dcterms:created>
  <dcterms:modified xsi:type="dcterms:W3CDTF">2024-07-16T08:25:00+02:00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