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Extension sleeve</w:t>
      </w:r>
    </w:p>
    <w:p>
      <w:pPr/>
      <w:r>
        <w:rPr/>
        <w:t xml:space="preserve">for ETGAR building services outlet</w:t>
      </w:r>
    </w:p>
    <w:p>
      <w:pPr/>
      <w:r>
        <w:rPr/>
        <w:t xml:space="preserve">For extending empty conduit system of the ETGAR building services outlet. Enables the connection of corrugated pipes with DA 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Sleeve: EPDM; Clamping straps: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Extension sleeve</dc:title>
  <dc:description/>
  <dc:subject/>
  <cp:keywords/>
  <cp:category/>
  <cp:lastModifiedBy/>
  <dcterms:created xsi:type="dcterms:W3CDTF">2024-07-16T09:31:10+02:00</dcterms:created>
  <dcterms:modified xsi:type="dcterms:W3CDTF">2024-07-16T09:31:10+02:00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