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Verdraaibeveiliging DN 32/DN 40</w:t>
      </w:r>
    </w:p>
    <w:p>
      <w:pPr/>
      <w:r>
        <w:rPr/>
        <w:t xml:space="preserve">voor enkel- en meervoudige huisinvoer</w:t>
      </w:r>
    </w:p>
    <w:p>
      <w:pPr/>
      <w:r>
        <w:rPr/>
        <w:t xml:space="preserve">Verdraai- en uittrekbeveiliging voor gashuisinvoeren DN32 en DN40 voor enkelvoudige huisinvoer.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Flappen: glasvezel versterkt polyamide; Bevestigingselementen: roestvrijstaal V2A (AISI 304L)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ESH PolySafe VSA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1910000400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4052487051484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Verdraaibeveiliging DN 32/DN 40</dc:title>
  <dc:description/>
  <dc:subject/>
  <cp:keywords/>
  <cp:category/>
  <cp:lastModifiedBy/>
  <dcterms:created xsi:type="dcterms:W3CDTF">2024-04-25T11:01:03+02:00</dcterms:created>
  <dcterms:modified xsi:type="dcterms:W3CDTF">2024-04-25T11:01:03+02:00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