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 sealing element</w:t>
      </w:r>
    </w:p>
    <w:p>
      <w:pPr/>
      <w:r>
        <w:rPr/>
        <w:t xml:space="preserve">for single-line and multi-line building entry systems</w:t>
      </w:r>
    </w:p>
    <w:p>
      <w:pPr/>
      <w:r>
        <w:rPr/>
        <w:t xml:space="preserve">Sealing element for blind sealing of services that are not being used.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Fibre glass reinforced polyamide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1560000510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Blind sealing element</dc:title>
  <dc:description/>
  <dc:subject/>
  <cp:keywords/>
  <cp:category/>
  <cp:lastModifiedBy/>
  <dcterms:created xsi:type="dcterms:W3CDTF">2024-04-18T21:41:48+02:00</dcterms:created>
  <dcterms:modified xsi:type="dcterms:W3CDTF">2024-04-18T21:41:48+02:00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