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Gasafsluitplug</w:t>
      </w:r>
    </w:p>
    <w:p>
      <w:pPr/>
      <w:r>
        <w:rPr/>
        <w:t xml:space="preserve">voor enkelvoudige huisinvoer ADS 150 - FUBO - E</w:t>
      </w:r>
    </w:p>
    <w:p>
      <w:pPr/>
      <w:r>
        <w:rPr/>
        <w:t xml:space="preserve">Afsluitplug voor de zanddichte afsluiting van de spiraalslang Hateflex 14150.</w:t>
      </w:r>
    </w:p>
    <w:p/>
    <w:p>
      <w:pPr/>
      <w:r>
        <w:rPr/>
        <w:t xml:space="preserve">Afmetingen: voor mantelbuis: Øi 150 mm; voor gasleidingen Øa: 90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ABG150 1x90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1391000120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4052487027649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Gasafsluitplug</dc:title>
  <dc:description/>
  <dc:subject/>
  <cp:keywords/>
  <cp:category/>
  <cp:lastModifiedBy/>
  <dcterms:created xsi:type="dcterms:W3CDTF">2024-04-26T08:40:01+02:00</dcterms:created>
  <dcterms:modified xsi:type="dcterms:W3CDTF">2024-04-26T08:40:01+02:00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