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Entretoise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HSI AH40 SET2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3030300093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4052487220156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Entretoise pour augmentation des entraxes, simplification de l'étanchement du béton et du sol.</w:t>
      </w:r>
    </w:p>
    <w:p/>
    <w:p>
      <w:pPr/>
      <w:r>
        <w:rPr/>
        <w:t xml:space="preserve">Dimensions: Augmentation de l'entraxe de 40 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ABS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Propriétés: Adapté au système de cadres emboîtables du HSI150; Augmentation de l'entraxe de 40 mm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Entretoise</dc:title>
  <dc:description/>
  <dc:subject/>
  <cp:keywords/>
  <cp:category/>
  <cp:lastModifiedBy/>
  <dcterms:created xsi:type="dcterms:W3CDTF">2026-04-24T19:24:37+02:00</dcterms:created>
  <dcterms:modified xsi:type="dcterms:W3CDTF">2026-04-24T19:24:37+02:00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