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Combined building entry for water</w:t>
      </w:r>
    </w:p>
    <w:p>
      <w:pPr/>
      <w:r>
        <w:rPr/>
        <w:t xml:space="preserve">for buildings without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HSFLEX WF-PE-ARO DN80/DPE90 BL4970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1990800110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4052487054508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Combined building entry for water manufactured by Schuck, DN 80, for use in basic insert part ADS 100 - FUBO - DN 80.</w:t>
      </w:r>
    </w:p>
    <w:p/>
    <w:p>
      <w:pPr/>
      <w:r>
        <w:rPr/>
        <w:t xml:space="preserve">Dimensions: Seal insert OD: 150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Seal insert: stainless steel V2A (AISI 304L);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Combined building entry for water</dc:title>
  <dc:description/>
  <dc:subject/>
  <cp:keywords/>
  <cp:category/>
  <cp:lastModifiedBy/>
  <dcterms:created xsi:type="dcterms:W3CDTF">2026-04-24T19:25:36+02:00</dcterms:created>
  <dcterms:modified xsi:type="dcterms:W3CDTF">2026-04-24T19:25:36+02:00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