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Gebäudeeinführung Wasser</w:t>
      </w:r>
    </w:p>
    <w:p>
      <w:pPr/>
      <w:r>
        <w:rPr/>
        <w:t xml:space="preserve">für unterkellerte Gebäude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ROKA WF-TE-ARO DN100/110 BL960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1990800090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4052487054461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Wasser-Hauseinführungskombination Fabrikat Schuck DN 100 zum Einsatz in Kernbohrungen oder Futterrohre Øi 200 mm.</w:t>
      </w:r>
    </w:p>
    <w:p/>
    <w:p>
      <w:pPr/>
      <w:r>
        <w:rPr/>
        <w:t xml:space="preserve">Maße: Kernbohrung/Futterrohr Øi: 200 mm; Wandstärke: 240 - 700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Dichteinsatz: Edelstahl V2A (AISI 304L); Gummi: 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1,0 bar</w:t>
      </w:r>
    </w:p>
    <w:p/>
    <w:p>
      <w:pPr/>
      <w:r>
        <w:rPr/>
        <w:t xml:space="preserve">Artikel: Gebäudeeinführung Wasser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Gebäudeeinführung Wasser</dc:title>
  <dc:description/>
  <dc:subject/>
  <cp:keywords/>
  <cp:category/>
  <cp:lastModifiedBy/>
  <dcterms:created xsi:type="dcterms:W3CDTF">2026-04-24T19:46:56+02:00</dcterms:created>
  <dcterms:modified xsi:type="dcterms:W3CDTF">2026-04-24T19:46:56+02:00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